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864" w:rsidRPr="00990864" w:rsidRDefault="00990864" w:rsidP="00990864">
      <w:pPr>
        <w:ind w:firstLine="540"/>
        <w:jc w:val="center"/>
        <w:rPr>
          <w:rFonts w:cs="Times New Roman"/>
          <w:b/>
        </w:rPr>
      </w:pPr>
      <w:r w:rsidRPr="00990864">
        <w:rPr>
          <w:rFonts w:cs="Times New Roman"/>
          <w:b/>
        </w:rPr>
        <w:t>Аннотация к рабочим</w:t>
      </w:r>
      <w:r w:rsidR="005B5DA3">
        <w:rPr>
          <w:rFonts w:cs="Times New Roman"/>
          <w:b/>
        </w:rPr>
        <w:t xml:space="preserve"> программам по географии для 5-9</w:t>
      </w:r>
      <w:r w:rsidRPr="00990864">
        <w:rPr>
          <w:rFonts w:cs="Times New Roman"/>
          <w:b/>
        </w:rPr>
        <w:t xml:space="preserve"> классов.</w:t>
      </w:r>
    </w:p>
    <w:p w:rsidR="00990864" w:rsidRDefault="00990864" w:rsidP="00990864">
      <w:pPr>
        <w:ind w:firstLine="540"/>
        <w:jc w:val="center"/>
        <w:rPr>
          <w:rFonts w:cs="Times New Roman"/>
        </w:rPr>
      </w:pPr>
    </w:p>
    <w:p w:rsidR="005B5DA3" w:rsidRDefault="005B5DA3" w:rsidP="005B5DA3">
      <w:pPr>
        <w:spacing w:line="276" w:lineRule="auto"/>
        <w:ind w:firstLine="540"/>
        <w:jc w:val="both"/>
        <w:rPr>
          <w:rFonts w:cs="Times New Roman"/>
        </w:rPr>
      </w:pPr>
      <w:r>
        <w:t>Рабочие программы по географии</w:t>
      </w:r>
      <w:r>
        <w:t xml:space="preserve"> для обучающихся 5-9 классов составлены на основе требований Федерального государственного образовательного стандарта основного общего образования и авторской программы</w:t>
      </w:r>
      <w:r w:rsidRPr="005B5DA3">
        <w:t xml:space="preserve"> </w:t>
      </w:r>
      <w:r>
        <w:t>«География. 5-9 классы» (</w:t>
      </w:r>
      <w:r>
        <w:t>а</w:t>
      </w:r>
      <w:r w:rsidRPr="00D85CEE">
        <w:t>вторы</w:t>
      </w:r>
      <w:r>
        <w:t xml:space="preserve">: </w:t>
      </w:r>
      <w:r w:rsidRPr="00D85CEE">
        <w:t xml:space="preserve">И. И. Баринова, В. П. </w:t>
      </w:r>
      <w:proofErr w:type="gramStart"/>
      <w:r w:rsidRPr="00D85CEE">
        <w:t>Дронов,  И.</w:t>
      </w:r>
      <w:proofErr w:type="gramEnd"/>
      <w:r w:rsidRPr="00D85CEE">
        <w:t xml:space="preserve"> В. </w:t>
      </w:r>
      <w:proofErr w:type="spellStart"/>
      <w:r w:rsidRPr="00D85CEE">
        <w:t>Душина</w:t>
      </w:r>
      <w:proofErr w:type="spellEnd"/>
      <w:r w:rsidRPr="00D85CEE">
        <w:t>, Л. Е. Са</w:t>
      </w:r>
      <w:r>
        <w:t>вельева).</w:t>
      </w:r>
      <w:bookmarkStart w:id="0" w:name="_GoBack"/>
      <w:bookmarkEnd w:id="0"/>
    </w:p>
    <w:p w:rsidR="00CB6BB5" w:rsidRPr="00CB6BB5" w:rsidRDefault="00CB6BB5" w:rsidP="00990864">
      <w:pPr>
        <w:spacing w:line="276" w:lineRule="auto"/>
        <w:ind w:firstLine="540"/>
        <w:jc w:val="both"/>
        <w:rPr>
          <w:rFonts w:cs="Times New Roman"/>
        </w:rPr>
      </w:pPr>
      <w:r w:rsidRPr="00CB6BB5">
        <w:rPr>
          <w:rFonts w:cs="Times New Roman"/>
        </w:rPr>
        <w:t>Рабо</w:t>
      </w:r>
      <w:r w:rsidR="005B5DA3">
        <w:rPr>
          <w:rFonts w:cs="Times New Roman"/>
        </w:rPr>
        <w:t>чие программы по географии 5 – 9</w:t>
      </w:r>
      <w:r w:rsidRPr="00CB6BB5"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формирование представлений о единстве природы, объяснение простейших взаимосвязей процессов и явлений природы, ее частей;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формирование представлений о структуре, развитии во времени и пространстве основных геосфер, об особенностях их взаимосвязи на планетарном, региональном и локальном уровнях;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 xml:space="preserve">развитие специфических географических и </w:t>
      </w:r>
      <w:proofErr w:type="spellStart"/>
      <w:r w:rsidRPr="00CB6BB5">
        <w:rPr>
          <w:rStyle w:val="c7"/>
          <w:color w:val="000000"/>
        </w:rPr>
        <w:t>общеучебных</w:t>
      </w:r>
      <w:proofErr w:type="spellEnd"/>
      <w:r w:rsidRPr="00CB6BB5">
        <w:rPr>
          <w:rStyle w:val="c7"/>
          <w:color w:val="000000"/>
        </w:rPr>
        <w:t xml:space="preserve"> умений;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познание сущности и динамики основных природных, экологических, социально-экономических и других процессов, происходящих в географической среде;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создание образных представлений о крупных регионах материков и странах с выделением особенностей их природы, природных богатств, использовании их населением в хозяйственной деятельности</w:t>
      </w:r>
      <w:r>
        <w:rPr>
          <w:rStyle w:val="c7"/>
          <w:color w:val="000000"/>
        </w:rPr>
        <w:t>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развитие понимания закономерностей размещения населения и территориальной организации хозяйства в связи</w:t>
      </w:r>
      <w:r>
        <w:rPr>
          <w:rStyle w:val="c7"/>
          <w:color w:val="000000"/>
        </w:rPr>
        <w:t>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с природными, социально-экономическими факторами;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развитие понимания главных особенностей взаимодействия природы и общества, значения охраны окружающей среды и рационального природопользования;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воспитание в духе уважения к другим народам, чтобы «научиться жить вместе, развивая знания о других, их истории, традициях и образе мышления», понимать людей другой культуры;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раскрытие на основе историко-географического подхода изменения политической карты, практики природопользования, процесса нарастания экологических проблем в пределах материков, океанов и отдельных стран;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развитие картографической грамотности посредством работы с картами разнообразного содержания и масштаба (картами материков, океанов, отдельных стран, планов городов)</w:t>
      </w:r>
      <w:r>
        <w:rPr>
          <w:rStyle w:val="c7"/>
          <w:color w:val="000000"/>
        </w:rPr>
        <w:t>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изучения способов изображения географических объектов и явлений, применяемых на этих картах;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развитие практических географических умений извлекать информацию из различных источников знаний, составлять по ним комплексные страноведческие описания и характеристики территории;</w:t>
      </w:r>
    </w:p>
    <w:p w:rsidR="00CB6BB5" w:rsidRPr="00CB6BB5" w:rsidRDefault="00CB6BB5" w:rsidP="00990864">
      <w:pPr>
        <w:pStyle w:val="c4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</w:rPr>
      </w:pPr>
      <w:r w:rsidRPr="00CB6BB5">
        <w:rPr>
          <w:rStyle w:val="c7"/>
          <w:color w:val="000000"/>
        </w:rPr>
        <w:t>выработка понимания общественной потребности в географических знаниях, а также формирование отношения к географии как возможной области будущей практической деятельности.</w:t>
      </w:r>
    </w:p>
    <w:p w:rsidR="00BA2B2E" w:rsidRPr="00CB6BB5" w:rsidRDefault="00BA2B2E" w:rsidP="00990864">
      <w:pPr>
        <w:spacing w:line="276" w:lineRule="auto"/>
        <w:jc w:val="both"/>
      </w:pPr>
    </w:p>
    <w:sectPr w:rsidR="00BA2B2E" w:rsidRPr="00CB6BB5" w:rsidSect="00BA2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51BD9"/>
    <w:multiLevelType w:val="hybridMultilevel"/>
    <w:tmpl w:val="F7563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BB5"/>
    <w:rsid w:val="005B5DA3"/>
    <w:rsid w:val="00990864"/>
    <w:rsid w:val="00BA2B2E"/>
    <w:rsid w:val="00CB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36E83"/>
  <w15:docId w15:val="{637B3CC4-845B-43BB-89A0-91E32D2D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6BB5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CB6BB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c7">
    <w:name w:val="c7"/>
    <w:basedOn w:val="a0"/>
    <w:rsid w:val="00CB6B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2020-08-02T13:27:00Z</dcterms:created>
  <dcterms:modified xsi:type="dcterms:W3CDTF">2020-08-02T13:27:00Z</dcterms:modified>
</cp:coreProperties>
</file>